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4" w:rsidRDefault="00354482" w:rsidP="00B83D34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3D3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3D34" w:rsidRDefault="00354482" w:rsidP="00B83D34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3D34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354482" w:rsidRPr="00B83D34" w:rsidRDefault="00354482" w:rsidP="00B83D34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3D34"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B83D34">
        <w:rPr>
          <w:rFonts w:ascii="Times New Roman" w:hAnsi="Times New Roman"/>
          <w:b/>
          <w:sz w:val="28"/>
          <w:szCs w:val="28"/>
        </w:rPr>
        <w:t xml:space="preserve"> </w:t>
      </w:r>
      <w:r w:rsidRPr="00B83D34">
        <w:rPr>
          <w:rFonts w:ascii="Times New Roman" w:hAnsi="Times New Roman"/>
          <w:b/>
          <w:sz w:val="28"/>
          <w:szCs w:val="28"/>
        </w:rPr>
        <w:t>дошкольное образовательное учреждение Жирновский детский сад «Ивушка»  общеразвивающего вида, художественн</w:t>
      </w:r>
      <w:proofErr w:type="gramStart"/>
      <w:r w:rsidRPr="00B83D34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B83D34">
        <w:rPr>
          <w:rFonts w:ascii="Times New Roman" w:hAnsi="Times New Roman"/>
          <w:b/>
          <w:sz w:val="28"/>
          <w:szCs w:val="28"/>
        </w:rPr>
        <w:t xml:space="preserve"> эстетического приоритетного развития</w:t>
      </w:r>
      <w:r w:rsidR="00B83D34">
        <w:rPr>
          <w:rFonts w:ascii="Times New Roman" w:hAnsi="Times New Roman"/>
          <w:b/>
          <w:sz w:val="28"/>
          <w:szCs w:val="28"/>
        </w:rPr>
        <w:t xml:space="preserve"> </w:t>
      </w:r>
      <w:r w:rsidRPr="00B83D34">
        <w:rPr>
          <w:rFonts w:ascii="Times New Roman" w:hAnsi="Times New Roman"/>
          <w:b/>
          <w:sz w:val="28"/>
          <w:szCs w:val="28"/>
        </w:rPr>
        <w:t>воспитанников</w:t>
      </w:r>
    </w:p>
    <w:p w:rsidR="00354482" w:rsidRDefault="00354482" w:rsidP="00B83D3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354482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354482" w:rsidRDefault="00AA14C8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  <w:t xml:space="preserve">             </w:t>
      </w:r>
    </w:p>
    <w:p w:rsidR="00354482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354482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AA14C8" w:rsidRPr="00B83D34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color w:val="215868"/>
          <w:kern w:val="36"/>
          <w:sz w:val="72"/>
          <w:szCs w:val="72"/>
          <w:lang w:eastAsia="ru-RU"/>
        </w:rPr>
      </w:pPr>
      <w:bookmarkStart w:id="0" w:name="_GoBack"/>
      <w:r w:rsidRPr="00B83D34">
        <w:rPr>
          <w:rFonts w:ascii="Times New Roman" w:hAnsi="Times New Roman"/>
          <w:b/>
          <w:color w:val="215868"/>
          <w:kern w:val="36"/>
          <w:sz w:val="72"/>
          <w:szCs w:val="72"/>
          <w:lang w:eastAsia="ru-RU"/>
        </w:rPr>
        <w:t xml:space="preserve">         </w:t>
      </w:r>
      <w:r w:rsidR="00AA14C8" w:rsidRPr="00B83D34">
        <w:rPr>
          <w:rFonts w:ascii="Times New Roman" w:hAnsi="Times New Roman"/>
          <w:b/>
          <w:color w:val="215868"/>
          <w:kern w:val="36"/>
          <w:sz w:val="72"/>
          <w:szCs w:val="72"/>
          <w:lang w:eastAsia="ru-RU"/>
        </w:rPr>
        <w:t>«Казачьи посиделки»</w:t>
      </w:r>
    </w:p>
    <w:bookmarkEnd w:id="0"/>
    <w:p w:rsidR="00354482" w:rsidRPr="00B83D34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color w:val="215868"/>
          <w:kern w:val="36"/>
          <w:sz w:val="72"/>
          <w:szCs w:val="72"/>
          <w:lang w:eastAsia="ru-RU"/>
        </w:rPr>
      </w:pPr>
    </w:p>
    <w:p w:rsidR="00354482" w:rsidRPr="00B83D34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color w:val="215868"/>
          <w:kern w:val="36"/>
          <w:sz w:val="72"/>
          <w:szCs w:val="72"/>
          <w:lang w:eastAsia="ru-RU"/>
        </w:rPr>
      </w:pPr>
    </w:p>
    <w:p w:rsidR="00354482" w:rsidRPr="00354482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54482" w:rsidRPr="00B83D34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kern w:val="36"/>
          <w:sz w:val="32"/>
          <w:szCs w:val="28"/>
          <w:lang w:eastAsia="ru-RU"/>
        </w:rPr>
      </w:pPr>
      <w:r w:rsidRPr="00B83D34">
        <w:rPr>
          <w:rFonts w:ascii="Times New Roman" w:hAnsi="Times New Roman"/>
          <w:b/>
          <w:kern w:val="36"/>
          <w:sz w:val="32"/>
          <w:szCs w:val="28"/>
          <w:lang w:eastAsia="ru-RU"/>
        </w:rPr>
        <w:t xml:space="preserve">                                                                               Воспитатель: Яфина И.В.</w:t>
      </w:r>
    </w:p>
    <w:p w:rsidR="00354482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83D34" w:rsidRPr="00354482" w:rsidRDefault="00B83D34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54482" w:rsidRPr="00B83D34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54482" w:rsidRPr="00B83D34" w:rsidRDefault="00354482" w:rsidP="00790CA7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B83D3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                                 п. Жирнов</w:t>
      </w:r>
    </w:p>
    <w:p w:rsidR="00AA14C8" w:rsidRPr="00790CA7" w:rsidRDefault="00AA14C8" w:rsidP="00790CA7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: Приобщать детей к </w:t>
      </w:r>
      <w:r w:rsidRPr="00790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казачьим традициям и обрядам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. Обогащать знания детей о культуре </w:t>
      </w:r>
      <w:r w:rsidRPr="00790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казачества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790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праздниках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. Формирование у дошкольников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 чувств любви к прошлому, настоящему и будущему родного края.</w:t>
      </w:r>
    </w:p>
    <w:p w:rsidR="00AA14C8" w:rsidRPr="00790CA7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A14C8" w:rsidRPr="00790CA7" w:rsidRDefault="00AA14C8" w:rsidP="00790CA7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1. Изучение истории родного края, обычаев, традиций и духовной культуры своего народа.</w:t>
      </w:r>
    </w:p>
    <w:p w:rsidR="00AA14C8" w:rsidRPr="00790CA7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2. Формирование гражданственных и патриотических чувств, любви к Отечеству.</w:t>
      </w:r>
    </w:p>
    <w:p w:rsidR="00AA14C8" w:rsidRPr="00790CA7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3. Способствовать развитию у дошкольников навыков познавательной, творческой деятельности.</w:t>
      </w:r>
    </w:p>
    <w:p w:rsidR="00AA14C8" w:rsidRPr="00790CA7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4. Воспитание любви к родителям, близким, изучение и сохранение семейных традиций.</w:t>
      </w:r>
    </w:p>
    <w:p w:rsidR="00AA14C8" w:rsidRPr="00790CA7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5. Воспитание патриотизма.</w:t>
      </w:r>
    </w:p>
    <w:p w:rsidR="00AA14C8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A14C8" w:rsidRDefault="00AA14C8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A14C8" w:rsidRDefault="00354482" w:rsidP="00790CA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                      Содержание</w:t>
      </w:r>
    </w:p>
    <w:p w:rsidR="00AA14C8" w:rsidRDefault="00AA14C8" w:rsidP="0035448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A14C8" w:rsidRDefault="00AA14C8" w:rsidP="0054591B">
      <w:pPr>
        <w:spacing w:after="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0CA7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354482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Мы ж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ивем</w:t>
      </w:r>
      <w:r w:rsidR="0035448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 вами 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в большой и дружной стране – Россия. Наш Донской край – часть нашей Родины. И сегодня у нас </w:t>
      </w:r>
      <w:r w:rsidRPr="00790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свами будут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– </w:t>
      </w:r>
      <w:r w:rsidRPr="00790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90CA7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Казачьи посиделки</w:t>
      </w:r>
      <w:r w:rsidRPr="00790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A14C8" w:rsidRPr="00790CA7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A14C8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Эх, сторонушка Донская,</w:t>
      </w:r>
    </w:p>
    <w:p w:rsidR="00AA14C8" w:rsidRPr="00790CA7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Сердцу ты всегда мила.</w:t>
      </w:r>
    </w:p>
    <w:p w:rsidR="00AA14C8" w:rsidRPr="00790CA7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Где б я ни был в дальних странах,</w:t>
      </w:r>
    </w:p>
    <w:p w:rsidR="00AA14C8" w:rsidRPr="00790CA7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Вспоминал твои поля.</w:t>
      </w:r>
    </w:p>
    <w:p w:rsidR="00AA14C8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Ты - </w:t>
      </w:r>
      <w:r w:rsidRPr="00790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казачий мой край необъятный</w:t>
      </w: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AA14C8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Ты – донская сторонка моя</w:t>
      </w:r>
    </w:p>
    <w:p w:rsidR="00AA14C8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И просторы твои не объять мне,</w:t>
      </w:r>
    </w:p>
    <w:p w:rsidR="00AA14C8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90CA7">
        <w:rPr>
          <w:rFonts w:ascii="Times New Roman" w:hAnsi="Times New Roman"/>
          <w:color w:val="111111"/>
          <w:sz w:val="28"/>
          <w:szCs w:val="28"/>
          <w:lang w:eastAsia="ru-RU"/>
        </w:rPr>
        <w:t>Не объять своим взором поля</w:t>
      </w:r>
    </w:p>
    <w:p w:rsidR="00AA14C8" w:rsidRDefault="00AA14C8" w:rsidP="00892650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90CA7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790CA7">
        <w:rPr>
          <w:color w:val="111111"/>
          <w:sz w:val="28"/>
          <w:szCs w:val="28"/>
        </w:rPr>
        <w:t xml:space="preserve">Ребята! </w:t>
      </w:r>
      <w:r>
        <w:rPr>
          <w:color w:val="111111"/>
          <w:sz w:val="28"/>
          <w:szCs w:val="28"/>
        </w:rPr>
        <w:t>Ж</w:t>
      </w:r>
      <w:r w:rsidRPr="00790CA7">
        <w:rPr>
          <w:color w:val="111111"/>
          <w:sz w:val="28"/>
          <w:szCs w:val="28"/>
        </w:rPr>
        <w:t>ивем на удивительной земле – земле, овеянной славой, земле, - чья история вошла в летопись </w:t>
      </w:r>
      <w:r w:rsidRPr="00790CA7">
        <w:rPr>
          <w:bCs/>
          <w:color w:val="111111"/>
          <w:sz w:val="28"/>
          <w:szCs w:val="28"/>
          <w:bdr w:val="none" w:sz="0" w:space="0" w:color="auto" w:frame="1"/>
        </w:rPr>
        <w:t>казачества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. </w:t>
      </w:r>
      <w:r w:rsidRPr="0054591B">
        <w:rPr>
          <w:color w:val="000000"/>
          <w:sz w:val="28"/>
          <w:szCs w:val="28"/>
        </w:rPr>
        <w:t xml:space="preserve">В далекие-далекие времена, там, где сейчас расположена Ростовская область, простирались покрытые высокими травами степи.  Летом по степи гуляли горячие ветры, зимой нависали вьюги и вихрями кружили снежную пыль. Вот сюда бежали от неволи и тяжелого труда люди. </w:t>
      </w:r>
      <w:r w:rsidRPr="00E16462">
        <w:rPr>
          <w:color w:val="000000"/>
          <w:sz w:val="28"/>
          <w:szCs w:val="28"/>
        </w:rPr>
        <w:t>Там они ни от кого не зависели, становились свободными людьми.</w:t>
      </w:r>
      <w:r w:rsidR="00354482">
        <w:rPr>
          <w:color w:val="000000"/>
          <w:sz w:val="28"/>
          <w:szCs w:val="28"/>
        </w:rPr>
        <w:t xml:space="preserve"> </w:t>
      </w:r>
      <w:r w:rsidRPr="0054591B">
        <w:rPr>
          <w:color w:val="000000"/>
          <w:sz w:val="28"/>
          <w:szCs w:val="28"/>
        </w:rPr>
        <w:t xml:space="preserve">Здесь они </w:t>
      </w:r>
      <w:r w:rsidRPr="0054591B">
        <w:rPr>
          <w:color w:val="000000"/>
          <w:sz w:val="28"/>
          <w:szCs w:val="28"/>
        </w:rPr>
        <w:lastRenderedPageBreak/>
        <w:t>становились казаками. Это была ничейная земля. Изредка здесь проходили кочевник</w:t>
      </w:r>
      <w:r>
        <w:rPr>
          <w:color w:val="000000"/>
          <w:sz w:val="28"/>
          <w:szCs w:val="28"/>
        </w:rPr>
        <w:t xml:space="preserve">и. </w:t>
      </w:r>
      <w:r w:rsidRPr="00E16462">
        <w:rPr>
          <w:color w:val="000000"/>
          <w:sz w:val="28"/>
          <w:szCs w:val="28"/>
        </w:rPr>
        <w:t xml:space="preserve"> Казак</w:t>
      </w:r>
      <w:proofErr w:type="gramStart"/>
      <w:r w:rsidRPr="00E16462">
        <w:rPr>
          <w:color w:val="000000"/>
          <w:sz w:val="28"/>
          <w:szCs w:val="28"/>
        </w:rPr>
        <w:t>и-</w:t>
      </w:r>
      <w:proofErr w:type="gramEnd"/>
      <w:r w:rsidRPr="00E16462">
        <w:rPr>
          <w:color w:val="000000"/>
          <w:sz w:val="28"/>
          <w:szCs w:val="28"/>
        </w:rPr>
        <w:t xml:space="preserve"> это бывшие крестьяне, горожане</w:t>
      </w:r>
      <w:r>
        <w:rPr>
          <w:color w:val="000000"/>
          <w:sz w:val="28"/>
          <w:szCs w:val="28"/>
        </w:rPr>
        <w:t xml:space="preserve">, мелкие княжеские дружинники. </w:t>
      </w:r>
      <w:r w:rsidRPr="00E16462">
        <w:rPr>
          <w:bCs/>
          <w:color w:val="111111"/>
          <w:sz w:val="28"/>
          <w:szCs w:val="28"/>
          <w:bdr w:val="none" w:sz="0" w:space="0" w:color="auto" w:frame="1"/>
        </w:rPr>
        <w:t>Казаки</w:t>
      </w:r>
      <w:r w:rsidRPr="00E16462">
        <w:rPr>
          <w:color w:val="111111"/>
          <w:sz w:val="28"/>
          <w:szCs w:val="28"/>
        </w:rPr>
        <w:t>, говоря о себе, </w:t>
      </w:r>
      <w:r w:rsidRPr="00E16462">
        <w:rPr>
          <w:color w:val="111111"/>
          <w:sz w:val="28"/>
          <w:szCs w:val="28"/>
          <w:u w:val="single"/>
          <w:bdr w:val="none" w:sz="0" w:space="0" w:color="auto" w:frame="1"/>
        </w:rPr>
        <w:t>подчеркивали</w:t>
      </w:r>
      <w:r w:rsidRPr="00E16462">
        <w:rPr>
          <w:color w:val="111111"/>
          <w:sz w:val="28"/>
          <w:szCs w:val="28"/>
        </w:rPr>
        <w:t>: «</w:t>
      </w:r>
      <w:r w:rsidRPr="00E16462">
        <w:rPr>
          <w:bCs/>
          <w:color w:val="111111"/>
          <w:sz w:val="28"/>
          <w:szCs w:val="28"/>
          <w:bdr w:val="none" w:sz="0" w:space="0" w:color="auto" w:frame="1"/>
        </w:rPr>
        <w:t>Казаком нужно родиться</w:t>
      </w:r>
      <w:r w:rsidRPr="00E16462">
        <w:rPr>
          <w:color w:val="111111"/>
          <w:sz w:val="28"/>
          <w:szCs w:val="28"/>
        </w:rPr>
        <w:t>! </w:t>
      </w:r>
    </w:p>
    <w:p w:rsidR="00AA14C8" w:rsidRPr="00892650" w:rsidRDefault="00AA14C8" w:rsidP="0089265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16462">
        <w:rPr>
          <w:bCs/>
          <w:color w:val="111111"/>
          <w:sz w:val="28"/>
          <w:szCs w:val="28"/>
          <w:bdr w:val="none" w:sz="0" w:space="0" w:color="auto" w:frame="1"/>
        </w:rPr>
        <w:t>Казаком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16462">
        <w:rPr>
          <w:bCs/>
          <w:color w:val="111111"/>
          <w:sz w:val="28"/>
          <w:szCs w:val="28"/>
          <w:bdr w:val="none" w:sz="0" w:space="0" w:color="auto" w:frame="1"/>
        </w:rPr>
        <w:t>нужно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16462">
        <w:rPr>
          <w:bCs/>
          <w:color w:val="111111"/>
          <w:sz w:val="28"/>
          <w:szCs w:val="28"/>
          <w:bdr w:val="none" w:sz="0" w:space="0" w:color="auto" w:frame="1"/>
        </w:rPr>
        <w:t>стать</w:t>
      </w:r>
      <w:r w:rsidRPr="00E16462">
        <w:rPr>
          <w:color w:val="111111"/>
          <w:sz w:val="28"/>
          <w:szCs w:val="28"/>
        </w:rPr>
        <w:t>! </w:t>
      </w:r>
      <w:r w:rsidRPr="00E16462">
        <w:rPr>
          <w:bCs/>
          <w:color w:val="111111"/>
          <w:sz w:val="28"/>
          <w:szCs w:val="28"/>
          <w:bdr w:val="none" w:sz="0" w:space="0" w:color="auto" w:frame="1"/>
        </w:rPr>
        <w:t>Казаком нужно быть</w:t>
      </w:r>
      <w:r w:rsidRPr="00E16462">
        <w:rPr>
          <w:color w:val="111111"/>
          <w:sz w:val="28"/>
          <w:szCs w:val="28"/>
        </w:rPr>
        <w:t>!».</w:t>
      </w:r>
    </w:p>
    <w:p w:rsidR="00AA14C8" w:rsidRPr="00456A85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16462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Давным-давно, да и сейчас после трудового дня молодые </w:t>
      </w:r>
      <w:r w:rsidRPr="00456A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 и казачки собирались на посиделки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. Сидели здесь, и старые люди, и маленькие </w:t>
      </w:r>
      <w:r w:rsidRPr="00456A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лузгали</w:t>
      </w:r>
      <w:proofErr w:type="gramEnd"/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семечки, пели песни, обсуждали станичные новости.</w:t>
      </w:r>
    </w:p>
    <w:p w:rsidR="00AA14C8" w:rsidRPr="00456A85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16462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Здоровались казаки так: Здорово дневали, 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! Старые да молодые, веселые да удалые! От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ечали: Слава Богу.</w:t>
      </w:r>
    </w:p>
    <w:p w:rsidR="00AA14C8" w:rsidRPr="00456A85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16462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 что ж, </w:t>
      </w:r>
      <w:r w:rsidRPr="00456A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чата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, давайте </w:t>
      </w:r>
      <w:r w:rsidRPr="00456A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посидим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, побеседуем о жизни </w:t>
      </w:r>
      <w:r w:rsidRPr="00456A8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казачьей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, непростой, но интересной. Даже в пословицах о ней </w:t>
      </w:r>
      <w:r w:rsidRPr="00456A8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Pr="00456A8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 Терпи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 – атаманом будешь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 сам не поест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, а коня накормит.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 в труде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, как в бою – славит Родину свою!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 без друзей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, что дуб без корней.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 в бою не робеют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, любого врага одолеют!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 в бою не робею</w:t>
      </w:r>
      <w:proofErr w:type="gramStart"/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т-</w:t>
      </w:r>
      <w:proofErr w:type="gramEnd"/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любого врага одолеют!</w:t>
      </w:r>
    </w:p>
    <w:p w:rsidR="00AA14C8" w:rsidRPr="0054591B" w:rsidRDefault="00AA14C8" w:rsidP="00607D90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в бою не </w:t>
      </w:r>
      <w:proofErr w:type="gramStart"/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робеют любого врага одолеют</w:t>
      </w:r>
      <w:proofErr w:type="gramEnd"/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A14C8" w:rsidRDefault="00AA14C8" w:rsidP="0041120C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- От лени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 хворает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, а от работы здоровье закаляет.</w:t>
      </w:r>
    </w:p>
    <w:p w:rsidR="00AA14C8" w:rsidRPr="0041120C" w:rsidRDefault="00AA14C8" w:rsidP="0041120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1120C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Pr="0041120C">
        <w:rPr>
          <w:rFonts w:ascii="Times New Roman" w:hAnsi="Times New Roman"/>
          <w:color w:val="000000"/>
          <w:sz w:val="28"/>
          <w:szCs w:val="28"/>
          <w:lang w:eastAsia="ru-RU"/>
        </w:rPr>
        <w:t>: Жили казаки очень дружно, были хорошими товарищами.</w:t>
      </w:r>
      <w:r w:rsidR="003544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120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Каким же было жилище казака?</w:t>
      </w:r>
    </w:p>
    <w:p w:rsidR="00AA14C8" w:rsidRPr="0041120C" w:rsidRDefault="00AA14C8" w:rsidP="0041120C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20C">
        <w:rPr>
          <w:rFonts w:ascii="Times New Roman" w:hAnsi="Times New Roman"/>
          <w:color w:val="000000"/>
          <w:sz w:val="28"/>
          <w:szCs w:val="28"/>
          <w:lang w:eastAsia="ru-RU"/>
        </w:rPr>
        <w:t>Жилище казака называлось «курень». Слово «курень» происходит от монгольского «хурээн», что значит лагерь, стан, пастбище в форме круга. И комнаты в курене располагались по кругу. Первые курени были на сваях, так как весной Дон разливался и мог затопить дом.</w:t>
      </w:r>
    </w:p>
    <w:p w:rsidR="00AA14C8" w:rsidRPr="0041120C" w:rsidRDefault="00AA14C8" w:rsidP="0041120C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20C">
        <w:rPr>
          <w:rFonts w:ascii="Times New Roman" w:hAnsi="Times New Roman"/>
          <w:color w:val="000000"/>
          <w:sz w:val="28"/>
          <w:szCs w:val="28"/>
          <w:lang w:eastAsia="ru-RU"/>
        </w:rPr>
        <w:t>В доме были «верхи» (2-й этаж) и «низы» (1-й этаж). На 2-м этаже была галдарея – крытая веранда. Окна закрывались ставнями.</w:t>
      </w:r>
    </w:p>
    <w:p w:rsidR="00AA14C8" w:rsidRPr="0041120C" w:rsidRDefault="00AA14C8" w:rsidP="0041120C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20C">
        <w:rPr>
          <w:rFonts w:ascii="Times New Roman" w:hAnsi="Times New Roman"/>
          <w:color w:val="000000"/>
          <w:sz w:val="28"/>
          <w:szCs w:val="28"/>
          <w:lang w:eastAsia="ru-RU"/>
        </w:rPr>
        <w:t>Курень – очень удобное жилище – летом первый этаж используется как жильё. В жару там прохладно, а зимой хранятся продукты, а люди живут в верхах. Наверху была просторная горница, небольшие спальни и кухня с печкой.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120C">
        <w:rPr>
          <w:rFonts w:ascii="Times New Roman" w:hAnsi="Times New Roman"/>
          <w:color w:val="000000"/>
          <w:sz w:val="28"/>
          <w:szCs w:val="28"/>
          <w:lang w:eastAsia="ru-RU"/>
        </w:rPr>
        <w:t>В горнице или зале, принимали и угощали гостей.</w:t>
      </w:r>
    </w:p>
    <w:p w:rsidR="00AA14C8" w:rsidRPr="0041120C" w:rsidRDefault="00AA14C8" w:rsidP="0041120C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2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красном углу, были иконы, между окнами стоял стол. В одном углу горка с красиво расставленной посудой. На стенах развешивали сбрую, оружие – шашки, сабли, ружья, пистолеты. В спальне стояли кровать с пуховиками, подушками да одеялами и сундук с вещами (скрыня).</w:t>
      </w:r>
    </w:p>
    <w:p w:rsidR="00AA14C8" w:rsidRPr="004C14A5" w:rsidRDefault="00AA14C8" w:rsidP="0041120C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4C14A5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4C14A5">
        <w:rPr>
          <w:rFonts w:ascii="Times New Roman" w:hAnsi="Times New Roman"/>
          <w:color w:val="111111"/>
          <w:sz w:val="28"/>
          <w:szCs w:val="28"/>
          <w:lang w:eastAsia="ru-RU"/>
        </w:rPr>
        <w:t>сейчас поиграем в слова</w:t>
      </w:r>
    </w:p>
    <w:p w:rsidR="00AA14C8" w:rsidRDefault="00AA14C8" w:rsidP="004C14A5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Игра «Слова»</w:t>
      </w:r>
    </w:p>
    <w:p w:rsidR="00AA14C8" w:rsidRPr="0054591B" w:rsidRDefault="00AA14C8" w:rsidP="004C14A5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(раз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зявил-раскрыл, чувяки-тапочки, хворать – болеть, кв</w:t>
      </w:r>
      <w:r w:rsidRPr="0054591B">
        <w:rPr>
          <w:rFonts w:ascii="Tahoma" w:hAnsi="Tahoma" w:cs="Tahoma"/>
          <w:color w:val="000000"/>
          <w:sz w:val="28"/>
          <w:szCs w:val="28"/>
          <w:lang w:eastAsia="ru-RU"/>
        </w:rPr>
        <w:t>ѐ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лый – слабый, цыбарка – ведро, гутарить – говорить, кочет – петух, батя – отец, дюже – сильно, нехай – пусть, вечерять – ужинать мог</w:t>
      </w:r>
      <w:r w:rsidRPr="0054591B">
        <w:rPr>
          <w:rFonts w:ascii="Tahoma" w:hAnsi="Tahoma" w:cs="Tahoma"/>
          <w:color w:val="000000"/>
          <w:sz w:val="28"/>
          <w:szCs w:val="28"/>
          <w:lang w:eastAsia="ru-RU"/>
        </w:rPr>
        <w:t>ѐ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т – может, буханка – булка, баз - сарай, взвар – компот.)</w:t>
      </w:r>
      <w:proofErr w:type="gramEnd"/>
    </w:p>
    <w:p w:rsidR="00AA14C8" w:rsidRPr="0054591B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AA14C8" w:rsidRPr="00892650" w:rsidRDefault="00AA14C8" w:rsidP="00892650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Казаки </w:t>
      </w:r>
      <w:proofErr w:type="gramStart"/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очень верующие</w:t>
      </w:r>
      <w:proofErr w:type="gramEnd"/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люди, они исповедовали христианство и чтили его православные традиции. Основным культурным отличием донского казачества являлось то, что они народ со своей культурой, историей и памятью. Для казаков общее дело всегда было выше личных интересов. Казаки всегда служили одному государству – Святой Руси, служили народу и Государю.</w:t>
      </w:r>
      <w:r w:rsidR="003544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Любят и гордятся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 своим</w:t>
      </w:r>
      <w:r w:rsidR="0035448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краем</w:t>
      </w: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, краем Тихого Дона.</w:t>
      </w:r>
    </w:p>
    <w:p w:rsidR="00AA14C8" w:rsidRPr="0054591B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А не сыграть ли нам в игры – забавушки. Озорные да распотешные?</w:t>
      </w:r>
    </w:p>
    <w:p w:rsidR="00AA14C8" w:rsidRPr="0054591B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>Во</w:t>
      </w:r>
      <w:proofErr w:type="gramEnd"/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станице погулять</w:t>
      </w:r>
    </w:p>
    <w:p w:rsidR="00AA14C8" w:rsidRPr="0054591B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Вышли </w:t>
      </w:r>
      <w:r w:rsidRPr="0054591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</w:p>
    <w:p w:rsidR="00AA14C8" w:rsidRPr="0054591B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Веселятся от души</w:t>
      </w:r>
    </w:p>
    <w:p w:rsidR="00AA14C8" w:rsidRDefault="00AA14C8" w:rsidP="00607D90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4591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Парни и девчата</w:t>
      </w:r>
    </w:p>
    <w:p w:rsidR="00354482" w:rsidRDefault="00AA14C8" w:rsidP="00354482">
      <w:pPr>
        <w:shd w:val="clear" w:color="auto" w:fill="FFFFFF"/>
        <w:tabs>
          <w:tab w:val="left" w:pos="7260"/>
        </w:tabs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650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Есть одна</w:t>
      </w:r>
      <w:r w:rsidR="003544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интересная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</w:t>
      </w:r>
      <w:r w:rsidR="0048085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544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которую мы с вами сейчас поиграем. </w:t>
      </w:r>
    </w:p>
    <w:p w:rsidR="00AA14C8" w:rsidRPr="00354482" w:rsidRDefault="00354482" w:rsidP="00354482">
      <w:pPr>
        <w:shd w:val="clear" w:color="auto" w:fill="FFFFFF"/>
        <w:tabs>
          <w:tab w:val="left" w:pos="7260"/>
        </w:tabs>
        <w:spacing w:after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44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354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«Казачий поезд дружбы»</w:t>
      </w:r>
      <w:r w:rsidRPr="00354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AA14C8" w:rsidRDefault="00AA14C8" w:rsidP="0035448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45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участникам положить руки на плечи друг другу и змейкой не разрываясь пройти вокруг кеглей.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14C8" w:rsidRPr="00354482" w:rsidRDefault="00AA14C8" w:rsidP="00354482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65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Бесспорно, Донские казаки – это, прежде всего, войны храбрые, </w:t>
      </w:r>
      <w:r w:rsidRPr="006C09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смелые, отважные защитники границ Отечества. </w:t>
      </w:r>
      <w:r w:rsidRPr="006C09D1">
        <w:rPr>
          <w:rFonts w:ascii="Times New Roman" w:hAnsi="Times New Roman"/>
          <w:color w:val="000000"/>
          <w:sz w:val="28"/>
          <w:szCs w:val="28"/>
        </w:rPr>
        <w:t>Во все времена казаки были преданными и смелыми защитниками своей Родины.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>И, конечно же, им в совершении всех этих подвигов помогали их верные товарищи – оружие и конь.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Казаки прекрасно владели шашкой, саблей, луком, пикой, были отличными наездниками. Коня своего холили и уважали как верного друга. Казачий конь был </w:t>
      </w:r>
      <w:r w:rsidRPr="005459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приучен</w:t>
      </w:r>
      <w:r w:rsidR="003544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2650">
        <w:rPr>
          <w:rFonts w:ascii="Times New Roman" w:hAnsi="Times New Roman"/>
          <w:color w:val="000000"/>
          <w:sz w:val="28"/>
          <w:szCs w:val="28"/>
          <w:lang w:eastAsia="ru-RU"/>
        </w:rPr>
        <w:t>к походу, к бою; в сабельной руб</w:t>
      </w:r>
      <w:r w:rsidRPr="0089265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ке, он кусал и лягал коней противника. Укрытый в заса</w:t>
      </w:r>
      <w:r w:rsidRPr="0089265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де, он по свисту хозяина бежал на зов, по команде ложился и вставал. Кони шли за хозяином в огонь и воду.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А вы знаете что «: </w:t>
      </w:r>
      <w:r w:rsidRPr="00E1646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 с конем и ночью и днем.</w:t>
      </w:r>
    </w:p>
    <w:p w:rsidR="00354482" w:rsidRPr="00E16462" w:rsidRDefault="00354482" w:rsidP="00354482">
      <w:pPr>
        <w:spacing w:after="0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                                     И</w:t>
      </w:r>
      <w:r w:rsidRPr="00E16462">
        <w:rPr>
          <w:rFonts w:ascii="Times New Roman" w:hAnsi="Times New Roman"/>
          <w:color w:val="111111"/>
          <w:sz w:val="32"/>
          <w:szCs w:val="32"/>
          <w:lang w:eastAsia="ru-RU"/>
        </w:rPr>
        <w:t>гра </w:t>
      </w:r>
      <w:r w:rsidRPr="00354482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«Наездники»</w:t>
      </w:r>
    </w:p>
    <w:p w:rsidR="00354482" w:rsidRDefault="00354482" w:rsidP="00354482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4482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садятся на коня, добегают до ориентировки срывают папаху и бегут назад, </w:t>
      </w:r>
      <w:proofErr w:type="gramStart"/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следующий</w:t>
      </w:r>
      <w:proofErr w:type="gramEnd"/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берет папаху садится на коня бежит до ориентировки и вешает папаху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назад.)</w:t>
      </w:r>
    </w:p>
    <w:p w:rsidR="00AA14C8" w:rsidRDefault="00AA14C8" w:rsidP="00354482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265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2650">
        <w:rPr>
          <w:rFonts w:ascii="Times New Roman" w:hAnsi="Times New Roman"/>
          <w:b/>
          <w:color w:val="111111"/>
          <w:sz w:val="28"/>
          <w:szCs w:val="28"/>
          <w:lang w:eastAsia="ru-RU"/>
        </w:rPr>
        <w:t>: </w:t>
      </w:r>
      <w:r w:rsidRPr="00E1646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 с детства учился владеть оружием, и эту науку необходимо было помнить всю ж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изнь. Какое главное оружие было 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у </w:t>
      </w:r>
      <w:r w:rsidRPr="00E1646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</w:p>
    <w:p w:rsidR="00AA14C8" w:rsidRPr="00E16462" w:rsidRDefault="00AA14C8" w:rsidP="00354482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1646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proofErr w:type="gramStart"/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покажит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вы умеете владеть шашкой!</w:t>
      </w:r>
    </w:p>
    <w:p w:rsidR="00AA14C8" w:rsidRPr="00E16462" w:rsidRDefault="00AA14C8" w:rsidP="00354482">
      <w:pPr>
        <w:spacing w:after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C14A5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E1646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 удалые покажите свою силу да сноровку в </w:t>
      </w:r>
      <w:r w:rsidRPr="00E1646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казачьих играх</w:t>
      </w:r>
      <w:r w:rsidRPr="00E1646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354482" w:rsidRPr="00354482" w:rsidRDefault="00354482" w:rsidP="00354482">
      <w:pPr>
        <w:spacing w:after="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354482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AA14C8" w:rsidRPr="00B64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Стрелять учили с семи лет, рубить шашкой с десяти, рукопашному бою с трёх лет. В юных казаках воспитывали смелость, храбрость, воинскую честь, доблесть.  </w:t>
      </w:r>
    </w:p>
    <w:p w:rsidR="00AA14C8" w:rsidRDefault="00354482" w:rsidP="0041120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A14C8" w:rsidRPr="00B64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 «Бой с булавами» </w:t>
      </w:r>
    </w:p>
    <w:p w:rsidR="00AA14C8" w:rsidRDefault="00354482" w:rsidP="0041120C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AA14C8" w:rsidRPr="00B64C44">
        <w:rPr>
          <w:rFonts w:ascii="Times New Roman" w:hAnsi="Times New Roman"/>
          <w:color w:val="000000"/>
          <w:sz w:val="28"/>
          <w:szCs w:val="28"/>
          <w:lang w:eastAsia="ru-RU"/>
        </w:rPr>
        <w:t>Соревнуются два игрока.</w:t>
      </w:r>
      <w:proofErr w:type="gramEnd"/>
      <w:r w:rsidR="00AA14C8" w:rsidRPr="00B64C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Игроки становятся на длинную скамейку друг против друга, держа мягкие булавы в руках. Игроки на счет начинают сбивать соперника со скамьи булавами. </w:t>
      </w:r>
      <w:proofErr w:type="gramStart"/>
      <w:r w:rsidR="00AA14C8" w:rsidRPr="00B64C44">
        <w:rPr>
          <w:rFonts w:ascii="Times New Roman" w:hAnsi="Times New Roman"/>
          <w:color w:val="000000"/>
          <w:sz w:val="28"/>
          <w:szCs w:val="28"/>
          <w:lang w:eastAsia="ru-RU"/>
        </w:rPr>
        <w:t>Кто останется на скамье, тот и победил</w:t>
      </w:r>
      <w:r w:rsidR="00AA14C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AA14C8" w:rsidRDefault="00AA14C8" w:rsidP="0041120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A14C8" w:rsidRDefault="00AA14C8" w:rsidP="0054591B">
      <w:pPr>
        <w:spacing w:after="0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sectPr w:rsidR="00AA14C8" w:rsidSect="00790C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05"/>
    <w:rsid w:val="00157795"/>
    <w:rsid w:val="00210A56"/>
    <w:rsid w:val="0024791C"/>
    <w:rsid w:val="00276BD7"/>
    <w:rsid w:val="002D143E"/>
    <w:rsid w:val="00354482"/>
    <w:rsid w:val="0041120C"/>
    <w:rsid w:val="00456A85"/>
    <w:rsid w:val="0048085A"/>
    <w:rsid w:val="004C14A5"/>
    <w:rsid w:val="00536005"/>
    <w:rsid w:val="0054591B"/>
    <w:rsid w:val="005B2621"/>
    <w:rsid w:val="00607D90"/>
    <w:rsid w:val="006C09D1"/>
    <w:rsid w:val="00737298"/>
    <w:rsid w:val="00790CA7"/>
    <w:rsid w:val="00892650"/>
    <w:rsid w:val="0093742A"/>
    <w:rsid w:val="00A14439"/>
    <w:rsid w:val="00AA14C8"/>
    <w:rsid w:val="00B64C44"/>
    <w:rsid w:val="00B83D34"/>
    <w:rsid w:val="00E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12</cp:revision>
  <cp:lastPrinted>2019-03-26T20:01:00Z</cp:lastPrinted>
  <dcterms:created xsi:type="dcterms:W3CDTF">2019-03-26T06:12:00Z</dcterms:created>
  <dcterms:modified xsi:type="dcterms:W3CDTF">2019-05-13T12:11:00Z</dcterms:modified>
</cp:coreProperties>
</file>